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sz w:val="32"/>
        </w:rPr>
      </w:pPr>
      <w:bookmarkStart w:id="0" w:name="_GoBack"/>
      <w:bookmarkEnd w:id="0"/>
    </w:p>
    <w:p>
      <w:pPr>
        <w:spacing w:line="320" w:lineRule="exact"/>
        <w:rPr>
          <w:sz w:val="32"/>
        </w:rPr>
      </w:pPr>
    </w:p>
    <w:p>
      <w:pPr>
        <w:spacing w:line="320" w:lineRule="exact"/>
        <w:rPr>
          <w:sz w:val="32"/>
        </w:rPr>
      </w:pPr>
    </w:p>
    <w:p>
      <w:pPr>
        <w:spacing w:line="320" w:lineRule="exact"/>
        <w:rPr>
          <w:sz w:val="32"/>
        </w:rPr>
      </w:pP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湖南省技术合同认定登记单位</w:t>
      </w: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信息备案表</w:t>
      </w: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备案编号：XTKJ-HTB-20</w:t>
      </w:r>
      <w:r>
        <w:rPr>
          <w:rFonts w:hint="eastAsia" w:ascii="黑体" w:eastAsia="黑体"/>
          <w:sz w:val="32"/>
          <w:lang w:val="en-US" w:eastAsia="zh-CN"/>
        </w:rPr>
        <w:t xml:space="preserve">       </w:t>
      </w:r>
      <w:r>
        <w:rPr>
          <w:rFonts w:hint="eastAsia" w:ascii="黑体" w:eastAsia="黑体"/>
          <w:sz w:val="32"/>
        </w:rPr>
        <w:t xml:space="preserve">   字（201</w:t>
      </w:r>
      <w:r>
        <w:rPr>
          <w:rFonts w:hint="eastAsia" w:ascii="黑体" w:eastAsia="黑体"/>
          <w:sz w:val="32"/>
          <w:lang w:val="en-US" w:eastAsia="zh-CN"/>
        </w:rPr>
        <w:t>9</w:t>
      </w:r>
      <w:r>
        <w:rPr>
          <w:rFonts w:hint="eastAsia" w:ascii="黑体" w:eastAsia="黑体"/>
          <w:sz w:val="32"/>
        </w:rPr>
        <w:t>）第</w:t>
      </w:r>
      <w:r>
        <w:rPr>
          <w:rFonts w:hint="eastAsia" w:ascii="黑体" w:eastAsia="黑体"/>
          <w:sz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</w:rPr>
        <w:t>号</w:t>
      </w: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申请单位（公章）：            </w:t>
      </w: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单位法人签字：</w:t>
      </w: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申请日期：          201</w:t>
      </w:r>
      <w:r>
        <w:rPr>
          <w:rFonts w:hint="eastAsia" w:ascii="黑体" w:eastAsia="黑体"/>
          <w:sz w:val="32"/>
          <w:lang w:val="en-US" w:eastAsia="zh-CN"/>
        </w:rPr>
        <w:t>9</w:t>
      </w:r>
      <w:r>
        <w:rPr>
          <w:rFonts w:hint="eastAsia" w:ascii="黑体" w:eastAsia="黑体"/>
          <w:sz w:val="32"/>
        </w:rPr>
        <w:t>年  月  日</w:t>
      </w: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ind w:firstLine="648"/>
        <w:rPr>
          <w:rFonts w:ascii="黑体" w:eastAsia="黑体"/>
          <w:sz w:val="32"/>
        </w:rPr>
      </w:pPr>
    </w:p>
    <w:p>
      <w:pPr>
        <w:spacing w:line="32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湖南省科技厅印制</w:t>
      </w:r>
    </w:p>
    <w:tbl>
      <w:tblPr>
        <w:tblStyle w:val="4"/>
        <w:tblW w:w="9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32"/>
        <w:gridCol w:w="840"/>
        <w:gridCol w:w="782"/>
        <w:gridCol w:w="1018"/>
        <w:gridCol w:w="1828"/>
        <w:gridCol w:w="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0" w:hRule="atLeast"/>
          <w:jc w:val="center"/>
        </w:trPr>
        <w:tc>
          <w:tcPr>
            <w:tcW w:w="198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7200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0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单位详细地址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0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有限责任公司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是否高新技术企业</w:t>
            </w:r>
          </w:p>
        </w:tc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0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所属高新</w:t>
            </w:r>
          </w:p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（工业）园区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单位规模</w:t>
            </w:r>
          </w:p>
        </w:tc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6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经营期限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年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>日  至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19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缴税税务部门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网上登记系统注册用户名（字母）</w:t>
            </w:r>
          </w:p>
        </w:tc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0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经办人及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0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单位邮箱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4" w:hRule="atLeast"/>
          <w:jc w:val="center"/>
        </w:trPr>
        <w:tc>
          <w:tcPr>
            <w:tcW w:w="91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27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0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27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2" w:hRule="atLeast"/>
          <w:jc w:val="center"/>
        </w:trPr>
        <w:tc>
          <w:tcPr>
            <w:tcW w:w="91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提交证件（文件）材料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2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类  别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审核（批准）机关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8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批准成立文件</w:t>
            </w:r>
          </w:p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（事业单位）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8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营 业 执 照</w:t>
            </w:r>
          </w:p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（企业）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8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8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税务登记证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8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组织机构</w:t>
            </w:r>
          </w:p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代码证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8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</w:t>
            </w:r>
          </w:p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8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8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财务负责人</w:t>
            </w:r>
          </w:p>
          <w:p>
            <w:pPr>
              <w:spacing w:line="36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8" w:hRule="atLeast"/>
          <w:jc w:val="center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其       他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text" w:horzAnchor="page" w:tblpX="1457" w:tblpY="332"/>
        <w:tblOverlap w:val="never"/>
        <w:tblW w:w="91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36"/>
        <w:gridCol w:w="73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合同印章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    案</w:t>
            </w:r>
          </w:p>
        </w:tc>
        <w:tc>
          <w:tcPr>
            <w:tcW w:w="7393" w:type="dxa"/>
            <w:vAlign w:val="center"/>
          </w:tcPr>
          <w:p>
            <w:pPr>
              <w:spacing w:line="320" w:lineRule="exact"/>
              <w:ind w:right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（加盖技术合同所使用的单位公章或合同专用章）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</w:trPr>
        <w:tc>
          <w:tcPr>
            <w:tcW w:w="1800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承    诺</w:t>
            </w:r>
          </w:p>
        </w:tc>
        <w:tc>
          <w:tcPr>
            <w:tcW w:w="7393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本单位自愿申请进行技术合同认定登记单位备案，填报信息属实；严格遵守《合同法》和《技术合同认定登记管理办法》的相关要求，进行技术合同认定登记，并承担相应责任。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（单位公章）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8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合同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认定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登记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机构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936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审查意见</w:t>
            </w:r>
          </w:p>
        </w:tc>
        <w:tc>
          <w:tcPr>
            <w:tcW w:w="7393" w:type="dxa"/>
          </w:tcPr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wordWrap w:val="0"/>
              <w:spacing w:line="32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经办人：         负责人：            年    月    日</w:t>
            </w:r>
          </w:p>
          <w:p>
            <w:pPr>
              <w:spacing w:line="320" w:lineRule="exact"/>
              <w:ind w:right="560"/>
              <w:jc w:val="right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64" w:type="dxa"/>
            <w:vMerge w:val="continue"/>
          </w:tcPr>
          <w:p>
            <w:pPr>
              <w:spacing w:line="320" w:lineRule="exact"/>
              <w:jc w:val="left"/>
              <w:rPr>
                <w:sz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审批意见</w:t>
            </w:r>
          </w:p>
        </w:tc>
        <w:tc>
          <w:tcPr>
            <w:tcW w:w="7393" w:type="dxa"/>
          </w:tcPr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spacing w:line="320" w:lineRule="exact"/>
              <w:jc w:val="left"/>
              <w:rPr>
                <w:sz w:val="28"/>
              </w:rPr>
            </w:pPr>
          </w:p>
          <w:p>
            <w:pPr>
              <w:wordWrap w:val="0"/>
              <w:spacing w:line="320" w:lineRule="exact"/>
              <w:ind w:right="1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登记机构（公章）        年    月    日</w:t>
            </w:r>
          </w:p>
          <w:p>
            <w:pPr>
              <w:spacing w:line="320" w:lineRule="exact"/>
              <w:ind w:firstLine="560" w:firstLineChars="200"/>
              <w:jc w:val="left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C5EA1"/>
    <w:rsid w:val="00172E8E"/>
    <w:rsid w:val="00A2677F"/>
    <w:rsid w:val="00F13D9E"/>
    <w:rsid w:val="13CC5EA1"/>
    <w:rsid w:val="1DD9251B"/>
    <w:rsid w:val="22A92F66"/>
    <w:rsid w:val="22D030F6"/>
    <w:rsid w:val="24CB647D"/>
    <w:rsid w:val="27E44186"/>
    <w:rsid w:val="296374A3"/>
    <w:rsid w:val="34D00A5A"/>
    <w:rsid w:val="36CB5ADF"/>
    <w:rsid w:val="3B7314D5"/>
    <w:rsid w:val="42313C7A"/>
    <w:rsid w:val="431E4093"/>
    <w:rsid w:val="580D4581"/>
    <w:rsid w:val="58F73CC2"/>
    <w:rsid w:val="675D0164"/>
    <w:rsid w:val="6EE802CC"/>
    <w:rsid w:val="74E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133</Words>
  <Characters>763</Characters>
  <Lines>6</Lines>
  <Paragraphs>1</Paragraphs>
  <TotalTime>4</TotalTime>
  <ScaleCrop>false</ScaleCrop>
  <LinksUpToDate>false</LinksUpToDate>
  <CharactersWithSpaces>895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2016-03-14T07:16:00Z</dcterms:created>
  <dc:creator>Administrator</dc:creator>
  <cp:lastModifiedBy>Administrator</cp:lastModifiedBy>
  <cp:lastPrinted>2016-09-20T01:28:00Z</cp:lastPrinted>
  <dcterms:modified xsi:type="dcterms:W3CDTF">2020-05-11T02:00:06Z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