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01"/>
        <w:gridCol w:w="1070"/>
        <w:gridCol w:w="1005"/>
        <w:gridCol w:w="821"/>
        <w:gridCol w:w="699"/>
        <w:gridCol w:w="922"/>
        <w:gridCol w:w="922"/>
        <w:gridCol w:w="922"/>
        <w:gridCol w:w="922"/>
        <w:gridCol w:w="922"/>
        <w:gridCol w:w="922"/>
        <w:gridCol w:w="1367"/>
        <w:gridCol w:w="922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sz w:val="32"/>
                <w:szCs w:val="28"/>
              </w:rPr>
              <w:t>附件3：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bidi="ar"/>
              </w:rPr>
              <w:t xml:space="preserve"> ××××学院（部）20××—20××学年第×学期课程考核统计表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班级简称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在校生数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考试（查）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总课时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实考人数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缓考人数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缺考人数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违纪人数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舞弊人数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参考率（%）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及格人数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及格率（%）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2C9D3360"/>
    <w:rsid w:val="64B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2022-12-07T00:28:00Z</dcterms:created>
  <dc:creator>Administrator</dc:creator>
  <cp:lastModifiedBy>ztz</cp:lastModifiedBy>
  <dcterms:modified xsi:type="dcterms:W3CDTF">2023-05-08T06:42:32Z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EDBDDEA32827450FB2F228323E2AC0D0</vt:lpwstr>
  </property>
</Properties>
</file>